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49" w:rsidRPr="00555949" w:rsidRDefault="00555949" w:rsidP="0055594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活動報告</w:t>
      </w:r>
    </w:p>
    <w:p w:rsidR="00555949" w:rsidRPr="00555949" w:rsidRDefault="00555949" w:rsidP="00555949">
      <w:pPr>
        <w:ind w:left="5106" w:firstLine="851"/>
        <w:jc w:val="center"/>
      </w:pPr>
      <w:r>
        <w:t>Society</w:t>
      </w:r>
      <w:r>
        <w:rPr>
          <w:rFonts w:hint="eastAsia"/>
        </w:rPr>
        <w:t>コード：</w:t>
      </w:r>
      <w:r>
        <w:rPr>
          <w:u w:val="single"/>
        </w:rPr>
        <w:tab/>
        <w:t>CIS-11</w:t>
      </w:r>
    </w:p>
    <w:p w:rsidR="00555949" w:rsidRDefault="00555949" w:rsidP="00555949">
      <w:pPr>
        <w:jc w:val="center"/>
        <w:rPr>
          <w:sz w:val="18"/>
          <w:u w:val="single"/>
        </w:rPr>
      </w:pPr>
    </w:p>
    <w:p w:rsidR="00555949" w:rsidRPr="00A7431C" w:rsidRDefault="00555949" w:rsidP="00555949">
      <w:pPr>
        <w:tabs>
          <w:tab w:val="left" w:pos="1210"/>
          <w:tab w:val="left" w:pos="4730"/>
          <w:tab w:val="left" w:pos="5830"/>
          <w:tab w:val="left" w:pos="5940"/>
        </w:tabs>
      </w:pPr>
      <w:r w:rsidRPr="00A7431C">
        <w:t>Chair:</w:t>
      </w:r>
      <w:r w:rsidRPr="00A7431C">
        <w:tab/>
      </w:r>
      <w:r w:rsidRPr="00A7431C">
        <w:rPr>
          <w:rFonts w:hint="eastAsia"/>
        </w:rPr>
        <w:t>古橋武（名古屋大学）</w:t>
      </w:r>
      <w:r w:rsidRPr="00A7431C">
        <w:tab/>
        <w:t xml:space="preserve">Vice Chair: </w:t>
      </w:r>
      <w:r w:rsidRPr="00A7431C">
        <w:tab/>
      </w:r>
      <w:r w:rsidRPr="00A7431C">
        <w:rPr>
          <w:rFonts w:hint="eastAsia"/>
        </w:rPr>
        <w:t>本村陽一（産業総合研究所）</w:t>
      </w:r>
    </w:p>
    <w:p w:rsidR="00555949" w:rsidRPr="00A7431C" w:rsidRDefault="00555949" w:rsidP="00555949">
      <w:pPr>
        <w:tabs>
          <w:tab w:val="left" w:pos="1210"/>
          <w:tab w:val="left" w:pos="4730"/>
          <w:tab w:val="left" w:pos="5830"/>
          <w:tab w:val="left" w:pos="5940"/>
        </w:tabs>
      </w:pPr>
      <w:r w:rsidRPr="00A7431C">
        <w:t xml:space="preserve">Secretary: </w:t>
      </w:r>
      <w:r w:rsidRPr="00A7431C">
        <w:tab/>
      </w:r>
      <w:r w:rsidRPr="00A7431C">
        <w:rPr>
          <w:rFonts w:hint="eastAsia"/>
        </w:rPr>
        <w:t>橋山智訓（電気通信大学）</w:t>
      </w:r>
      <w:r w:rsidRPr="00A7431C">
        <w:tab/>
        <w:t xml:space="preserve">Treasurer:  </w:t>
      </w:r>
      <w:r w:rsidRPr="00A7431C">
        <w:rPr>
          <w:rFonts w:hint="eastAsia"/>
        </w:rPr>
        <w:t>廣安知之（同志社大学）</w:t>
      </w:r>
    </w:p>
    <w:p w:rsidR="00555949" w:rsidRDefault="00555949" w:rsidP="00555949">
      <w:pPr>
        <w:tabs>
          <w:tab w:val="left" w:pos="1210"/>
          <w:tab w:val="left" w:pos="4730"/>
          <w:tab w:val="left" w:pos="5830"/>
          <w:tab w:val="left" w:pos="5940"/>
        </w:tabs>
      </w:pPr>
    </w:p>
    <w:p w:rsidR="00C36ADD" w:rsidRPr="00D22410" w:rsidRDefault="00555949" w:rsidP="00555949">
      <w:pPr>
        <w:spacing w:after="120" w:line="240" w:lineRule="exact"/>
        <w:rPr>
          <w:sz w:val="22"/>
          <w:u w:val="single"/>
        </w:rPr>
      </w:pPr>
      <w:r>
        <w:rPr>
          <w:rFonts w:hint="eastAsia"/>
        </w:rPr>
        <w:t>件名：</w:t>
      </w:r>
      <w:r w:rsidR="00C36ADD" w:rsidRPr="00D22410">
        <w:rPr>
          <w:rFonts w:hint="eastAsia"/>
          <w:sz w:val="22"/>
        </w:rPr>
        <w:t>：</w:t>
      </w:r>
      <w:r w:rsidR="00C36ADD" w:rsidRPr="00D22410">
        <w:rPr>
          <w:rFonts w:hint="eastAsia"/>
          <w:sz w:val="22"/>
          <w:u w:val="single"/>
        </w:rPr>
        <w:t xml:space="preserve"> </w:t>
      </w:r>
      <w:r w:rsidR="00C36ADD">
        <w:rPr>
          <w:rFonts w:hint="eastAsia"/>
          <w:sz w:val="22"/>
          <w:u w:val="single"/>
        </w:rPr>
        <w:t xml:space="preserve">　　　</w:t>
      </w:r>
      <w:r w:rsidR="00C36ADD">
        <w:rPr>
          <w:rFonts w:hint="eastAsia"/>
          <w:sz w:val="22"/>
          <w:u w:val="single"/>
        </w:rPr>
        <w:t>IEEE CIS Japan Young Researcher Award</w:t>
      </w:r>
      <w:r w:rsidR="00C36ADD">
        <w:rPr>
          <w:rFonts w:hint="eastAsia"/>
          <w:sz w:val="22"/>
          <w:u w:val="single"/>
        </w:rPr>
        <w:t xml:space="preserve">　　</w:t>
      </w:r>
    </w:p>
    <w:p w:rsidR="00555949" w:rsidRPr="00555949" w:rsidRDefault="00555949" w:rsidP="00555949">
      <w:pPr>
        <w:spacing w:after="120" w:line="240" w:lineRule="exact"/>
        <w:rPr>
          <w:sz w:val="22"/>
        </w:rPr>
      </w:pPr>
    </w:p>
    <w:p w:rsidR="00555949" w:rsidRDefault="00555949" w:rsidP="00555949">
      <w:pPr>
        <w:spacing w:after="120" w:line="240" w:lineRule="exact"/>
        <w:ind w:left="992" w:hangingChars="451" w:hanging="992"/>
        <w:rPr>
          <w:sz w:val="22"/>
        </w:rPr>
      </w:pPr>
      <w:r>
        <w:rPr>
          <w:rFonts w:hint="eastAsia"/>
          <w:sz w:val="22"/>
        </w:rPr>
        <w:t>事業内容：</w:t>
      </w:r>
      <w:r w:rsidRPr="00555949">
        <w:rPr>
          <w:rFonts w:hint="eastAsia"/>
          <w:sz w:val="22"/>
        </w:rPr>
        <w:t xml:space="preserve">CIS </w:t>
      </w:r>
      <w:r w:rsidRPr="00555949">
        <w:rPr>
          <w:rFonts w:hint="eastAsia"/>
          <w:sz w:val="22"/>
        </w:rPr>
        <w:t>の領域に関連の深い研究会・シンポジウムにて</w:t>
      </w:r>
      <w:r>
        <w:rPr>
          <w:rFonts w:hint="eastAsia"/>
          <w:sz w:val="22"/>
        </w:rPr>
        <w:t>35</w:t>
      </w:r>
      <w:r w:rsidRPr="00555949">
        <w:rPr>
          <w:rFonts w:hint="eastAsia"/>
          <w:sz w:val="22"/>
        </w:rPr>
        <w:t>歳以下の優れた論文発表者</w:t>
      </w:r>
      <w:r>
        <w:rPr>
          <w:rFonts w:hint="eastAsia"/>
          <w:sz w:val="22"/>
        </w:rPr>
        <w:t>を選定した</w:t>
      </w:r>
      <w:r w:rsidRPr="00555949">
        <w:rPr>
          <w:rFonts w:hint="eastAsia"/>
          <w:sz w:val="22"/>
        </w:rPr>
        <w:t>．</w:t>
      </w:r>
    </w:p>
    <w:p w:rsidR="00555949" w:rsidRDefault="00555949" w:rsidP="00555949">
      <w:pPr>
        <w:spacing w:after="120" w:line="240" w:lineRule="exact"/>
        <w:ind w:left="992" w:hangingChars="451" w:hanging="992"/>
        <w:rPr>
          <w:sz w:val="22"/>
        </w:rPr>
      </w:pPr>
    </w:p>
    <w:p w:rsidR="00555949" w:rsidRDefault="00555949" w:rsidP="00555949">
      <w:pPr>
        <w:spacing w:after="120" w:line="2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2010</w:t>
      </w:r>
      <w:r>
        <w:rPr>
          <w:rFonts w:hint="eastAsia"/>
          <w:sz w:val="22"/>
        </w:rPr>
        <w:t>年の授賞者以下の通りである．</w:t>
      </w:r>
    </w:p>
    <w:p w:rsidR="00555949" w:rsidRDefault="00555949" w:rsidP="00555949">
      <w:pPr>
        <w:numPr>
          <w:ilvl w:val="0"/>
          <w:numId w:val="5"/>
        </w:numPr>
        <w:tabs>
          <w:tab w:val="left" w:pos="1210"/>
          <w:tab w:val="left" w:pos="4730"/>
          <w:tab w:val="left" w:pos="5830"/>
          <w:tab w:val="left" w:pos="5940"/>
        </w:tabs>
        <w:adjustRightInd w:val="0"/>
        <w:spacing w:line="360" w:lineRule="atLeast"/>
        <w:textAlignment w:val="baseline"/>
      </w:pPr>
      <w:r w:rsidRPr="00FD1DCF">
        <w:rPr>
          <w:rFonts w:hint="eastAsia"/>
        </w:rPr>
        <w:t>電子情報通信学会</w:t>
      </w:r>
      <w:r w:rsidRPr="00FD1DCF">
        <w:rPr>
          <w:rFonts w:hint="eastAsia"/>
        </w:rPr>
        <w:t xml:space="preserve"> NC</w:t>
      </w:r>
      <w:r w:rsidRPr="00FD1DCF">
        <w:rPr>
          <w:rFonts w:hint="eastAsia"/>
        </w:rPr>
        <w:t>研究会</w:t>
      </w:r>
      <w:r>
        <w:rPr>
          <w:rFonts w:hint="eastAsia"/>
        </w:rPr>
        <w:t xml:space="preserve">　　</w:t>
      </w:r>
      <w:r>
        <w:rPr>
          <w:rFonts w:hint="eastAsia"/>
        </w:rPr>
        <w:t>10</w:t>
      </w:r>
      <w:r>
        <w:rPr>
          <w:rFonts w:hint="eastAsia"/>
        </w:rPr>
        <w:t>名</w:t>
      </w:r>
    </w:p>
    <w:p w:rsidR="00555949" w:rsidRDefault="00555949" w:rsidP="00555949">
      <w:pPr>
        <w:pStyle w:val="aa"/>
        <w:ind w:leftChars="607" w:left="1275" w:firstLineChars="100" w:firstLine="210"/>
      </w:pPr>
      <w:r>
        <w:rPr>
          <w:rFonts w:hint="eastAsia"/>
        </w:rPr>
        <w:t>松浦清人（京大）</w:t>
      </w:r>
      <w:r w:rsidR="00E73CA5">
        <w:rPr>
          <w:rFonts w:hint="eastAsia"/>
        </w:rPr>
        <w:tab/>
      </w:r>
      <w:r w:rsidR="00E73CA5">
        <w:rPr>
          <w:rFonts w:hint="eastAsia"/>
        </w:rPr>
        <w:tab/>
      </w:r>
      <w:r>
        <w:rPr>
          <w:rFonts w:hint="eastAsia"/>
        </w:rPr>
        <w:t>Hachiya Hirotaka</w:t>
      </w:r>
      <w:r>
        <w:rPr>
          <w:rFonts w:hint="eastAsia"/>
        </w:rPr>
        <w:t>（東工大）</w:t>
      </w:r>
    </w:p>
    <w:p w:rsidR="00555949" w:rsidRDefault="00555949" w:rsidP="00555949">
      <w:pPr>
        <w:pStyle w:val="aa"/>
        <w:ind w:leftChars="607" w:left="1275" w:firstLineChars="100" w:firstLine="210"/>
      </w:pPr>
      <w:r>
        <w:rPr>
          <w:rFonts w:hint="eastAsia"/>
        </w:rPr>
        <w:t>安部川直稔（</w:t>
      </w:r>
      <w:r>
        <w:rPr>
          <w:rFonts w:hint="eastAsia"/>
        </w:rPr>
        <w:t>NTT</w:t>
      </w:r>
      <w:r>
        <w:rPr>
          <w:rFonts w:hint="eastAsia"/>
        </w:rPr>
        <w:t>）</w:t>
      </w:r>
      <w:r w:rsidR="00E73CA5">
        <w:rPr>
          <w:rFonts w:hint="eastAsia"/>
        </w:rPr>
        <w:tab/>
      </w:r>
      <w:r>
        <w:rPr>
          <w:rFonts w:hint="eastAsia"/>
        </w:rPr>
        <w:t>植野　剛（京大）</w:t>
      </w:r>
    </w:p>
    <w:p w:rsidR="00555949" w:rsidRDefault="00555949" w:rsidP="00555949">
      <w:pPr>
        <w:pStyle w:val="aa"/>
        <w:ind w:leftChars="607" w:left="1275" w:firstLineChars="100" w:firstLine="210"/>
      </w:pPr>
      <w:r>
        <w:rPr>
          <w:rFonts w:hint="eastAsia"/>
        </w:rPr>
        <w:t>大久保貴之（九工大）</w:t>
      </w:r>
      <w:r w:rsidR="00E73CA5">
        <w:rPr>
          <w:rFonts w:hint="eastAsia"/>
        </w:rPr>
        <w:tab/>
      </w:r>
      <w:r>
        <w:rPr>
          <w:rFonts w:hint="eastAsia"/>
        </w:rPr>
        <w:t>山崎啓介（東工大）</w:t>
      </w:r>
    </w:p>
    <w:p w:rsidR="00555949" w:rsidRDefault="00555949" w:rsidP="00555949">
      <w:pPr>
        <w:pStyle w:val="aa"/>
        <w:ind w:leftChars="607" w:left="1275" w:firstLineChars="100" w:firstLine="210"/>
      </w:pPr>
      <w:r>
        <w:rPr>
          <w:rFonts w:hint="eastAsia"/>
        </w:rPr>
        <w:t>朝長幸拓（広大）</w:t>
      </w:r>
      <w:r w:rsidR="00E73CA5">
        <w:rPr>
          <w:rFonts w:hint="eastAsia"/>
        </w:rPr>
        <w:tab/>
      </w:r>
      <w:r w:rsidR="00E73CA5">
        <w:rPr>
          <w:rFonts w:hint="eastAsia"/>
        </w:rPr>
        <w:tab/>
      </w:r>
      <w:r>
        <w:rPr>
          <w:rFonts w:hint="eastAsia"/>
        </w:rPr>
        <w:t>船水章大（東大）</w:t>
      </w:r>
    </w:p>
    <w:p w:rsidR="00555949" w:rsidRPr="00E73CA5" w:rsidRDefault="00555949" w:rsidP="00E73CA5">
      <w:pPr>
        <w:pStyle w:val="aa"/>
        <w:ind w:leftChars="607" w:left="1275" w:firstLineChars="100" w:firstLine="210"/>
      </w:pPr>
      <w:r>
        <w:rPr>
          <w:rFonts w:hint="eastAsia"/>
        </w:rPr>
        <w:t>永井岳大（豊橋技科大）</w:t>
      </w:r>
      <w:r w:rsidR="00E73CA5">
        <w:rPr>
          <w:rFonts w:hint="eastAsia"/>
        </w:rPr>
        <w:tab/>
      </w:r>
      <w:r>
        <w:rPr>
          <w:rFonts w:hint="eastAsia"/>
        </w:rPr>
        <w:t>瀧山　健（東大）</w:t>
      </w:r>
    </w:p>
    <w:p w:rsidR="00555949" w:rsidRPr="00034CA8" w:rsidRDefault="00555949" w:rsidP="00555949">
      <w:pPr>
        <w:numPr>
          <w:ilvl w:val="0"/>
          <w:numId w:val="5"/>
        </w:numPr>
        <w:tabs>
          <w:tab w:val="left" w:pos="1210"/>
          <w:tab w:val="left" w:pos="4730"/>
          <w:tab w:val="left" w:pos="5830"/>
          <w:tab w:val="left" w:pos="5940"/>
        </w:tabs>
        <w:adjustRightInd w:val="0"/>
        <w:spacing w:line="360" w:lineRule="atLeast"/>
        <w:textAlignment w:val="baseline"/>
      </w:pPr>
      <w:r>
        <w:rPr>
          <w:rFonts w:hint="eastAsia"/>
        </w:rPr>
        <w:t>ファジィシステムシンポジウム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</w:t>
      </w:r>
      <w:r>
        <w:rPr>
          <w:rFonts w:hint="eastAsia"/>
        </w:rPr>
        <w:t>名</w:t>
      </w:r>
    </w:p>
    <w:p w:rsidR="00555949" w:rsidRPr="00034CA8" w:rsidRDefault="00555949" w:rsidP="00555949">
      <w:pPr>
        <w:tabs>
          <w:tab w:val="left" w:pos="1210"/>
          <w:tab w:val="left" w:pos="4730"/>
          <w:tab w:val="left" w:pos="5830"/>
          <w:tab w:val="left" w:pos="5940"/>
        </w:tabs>
        <w:adjustRightInd w:val="0"/>
        <w:spacing w:line="360" w:lineRule="atLeast"/>
        <w:ind w:left="1560"/>
        <w:textAlignment w:val="baseline"/>
      </w:pPr>
      <w:r w:rsidRPr="00034CA8">
        <w:rPr>
          <w:rFonts w:hint="eastAsia"/>
        </w:rPr>
        <w:t>Phuc Quang Le</w:t>
      </w:r>
      <w:r w:rsidRPr="00034CA8">
        <w:rPr>
          <w:rFonts w:hint="eastAsia"/>
        </w:rPr>
        <w:t>（東工大）</w:t>
      </w:r>
    </w:p>
    <w:p w:rsidR="00555949" w:rsidRPr="00555949" w:rsidRDefault="00555949" w:rsidP="00555949">
      <w:pPr>
        <w:numPr>
          <w:ilvl w:val="0"/>
          <w:numId w:val="5"/>
        </w:numPr>
        <w:tabs>
          <w:tab w:val="left" w:pos="1210"/>
          <w:tab w:val="left" w:pos="4730"/>
          <w:tab w:val="left" w:pos="5830"/>
          <w:tab w:val="left" w:pos="5940"/>
        </w:tabs>
        <w:adjustRightInd w:val="0"/>
        <w:spacing w:line="360" w:lineRule="atLeast"/>
        <w:textAlignment w:val="baseline"/>
      </w:pPr>
      <w:r>
        <w:rPr>
          <w:bCs/>
          <w:color w:val="333333"/>
        </w:rPr>
        <w:t>Joint 5th International Conference on Soft Computing and Intelligent Systems and 11th International Symposium on Advanced Intelligent Systems</w:t>
      </w:r>
      <w:r>
        <w:rPr>
          <w:rFonts w:hint="eastAsia"/>
          <w:bCs/>
          <w:color w:val="333333"/>
        </w:rPr>
        <w:t>(SCIS &amp; ISIS 2010)</w:t>
      </w:r>
      <w:r w:rsidRPr="00555949">
        <w:rPr>
          <w:rFonts w:hint="eastAsia"/>
          <w:bCs/>
          <w:color w:val="333333"/>
        </w:rPr>
        <w:tab/>
        <w:t>2</w:t>
      </w:r>
      <w:r w:rsidRPr="00555949">
        <w:rPr>
          <w:rFonts w:hint="eastAsia"/>
          <w:bCs/>
          <w:color w:val="333333"/>
        </w:rPr>
        <w:t>名</w:t>
      </w:r>
    </w:p>
    <w:p w:rsidR="00555949" w:rsidRPr="00034CA8" w:rsidRDefault="00555949" w:rsidP="00555949">
      <w:pPr>
        <w:tabs>
          <w:tab w:val="left" w:pos="4395"/>
          <w:tab w:val="left" w:pos="5830"/>
          <w:tab w:val="left" w:pos="5940"/>
        </w:tabs>
        <w:ind w:left="1560"/>
      </w:pPr>
      <w:r w:rsidRPr="00034CA8">
        <w:t>Kayano Umezawa</w:t>
      </w:r>
      <w:r>
        <w:rPr>
          <w:rFonts w:hint="eastAsia"/>
        </w:rPr>
        <w:t xml:space="preserve"> (Ochanomizu Univ.)</w:t>
      </w:r>
    </w:p>
    <w:p w:rsidR="00555949" w:rsidRPr="00FD1DCF" w:rsidRDefault="00555949" w:rsidP="00E73CA5">
      <w:pPr>
        <w:tabs>
          <w:tab w:val="left" w:pos="4395"/>
          <w:tab w:val="left" w:pos="5830"/>
          <w:tab w:val="left" w:pos="5940"/>
        </w:tabs>
        <w:ind w:left="1560"/>
      </w:pPr>
      <w:r w:rsidRPr="00034CA8">
        <w:t>Takeshi Kurosawa</w:t>
      </w:r>
      <w:r>
        <w:rPr>
          <w:rFonts w:hint="eastAsia"/>
        </w:rPr>
        <w:t xml:space="preserve"> (Tokyo Metropolitan Univ.)</w:t>
      </w:r>
    </w:p>
    <w:p w:rsidR="00555949" w:rsidRDefault="00555949" w:rsidP="00555949">
      <w:pPr>
        <w:numPr>
          <w:ilvl w:val="0"/>
          <w:numId w:val="5"/>
        </w:numPr>
        <w:tabs>
          <w:tab w:val="left" w:pos="1210"/>
          <w:tab w:val="left" w:pos="4730"/>
          <w:tab w:val="left" w:pos="5830"/>
          <w:tab w:val="left" w:pos="5940"/>
        </w:tabs>
        <w:adjustRightInd w:val="0"/>
        <w:spacing w:line="360" w:lineRule="atLeast"/>
        <w:textAlignment w:val="baseline"/>
      </w:pPr>
      <w:r w:rsidRPr="00FD1DCF">
        <w:rPr>
          <w:rFonts w:hint="eastAsia"/>
        </w:rPr>
        <w:t>進化計算研究会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>3</w:t>
      </w:r>
      <w:r>
        <w:rPr>
          <w:rFonts w:hint="eastAsia"/>
        </w:rPr>
        <w:t>名</w:t>
      </w:r>
    </w:p>
    <w:p w:rsidR="00555949" w:rsidRDefault="00555949" w:rsidP="00E73CA5">
      <w:pPr>
        <w:tabs>
          <w:tab w:val="left" w:pos="1210"/>
          <w:tab w:val="left" w:pos="4730"/>
          <w:tab w:val="left" w:pos="5830"/>
          <w:tab w:val="left" w:pos="5940"/>
        </w:tabs>
        <w:adjustRightInd w:val="0"/>
        <w:spacing w:line="360" w:lineRule="atLeast"/>
        <w:ind w:left="1560"/>
        <w:textAlignment w:val="baseline"/>
      </w:pPr>
      <w:r>
        <w:t>山本雅文（名古屋大学）</w:t>
      </w:r>
      <w:r w:rsidR="00E73CA5">
        <w:rPr>
          <w:rFonts w:hint="eastAsia"/>
        </w:rPr>
        <w:tab/>
      </w:r>
      <w:r>
        <w:t>秋本</w:t>
      </w:r>
      <w:r>
        <w:t xml:space="preserve"> </w:t>
      </w:r>
      <w:r>
        <w:t>洋平（東京工業大学）</w:t>
      </w:r>
    </w:p>
    <w:p w:rsidR="00555949" w:rsidRPr="00FD1DCF" w:rsidRDefault="00555949" w:rsidP="00E73CA5">
      <w:pPr>
        <w:tabs>
          <w:tab w:val="left" w:pos="1210"/>
          <w:tab w:val="left" w:pos="4730"/>
          <w:tab w:val="left" w:pos="5830"/>
          <w:tab w:val="left" w:pos="5940"/>
        </w:tabs>
        <w:adjustRightInd w:val="0"/>
        <w:spacing w:line="360" w:lineRule="atLeast"/>
        <w:ind w:left="1560"/>
        <w:textAlignment w:val="baseline"/>
      </w:pPr>
      <w:r>
        <w:t>濱田直希（東京工業大学）</w:t>
      </w:r>
    </w:p>
    <w:p w:rsidR="00555949" w:rsidRDefault="00555949" w:rsidP="00555949">
      <w:pPr>
        <w:tabs>
          <w:tab w:val="left" w:pos="1210"/>
          <w:tab w:val="left" w:pos="4730"/>
          <w:tab w:val="left" w:pos="5830"/>
          <w:tab w:val="left" w:pos="5940"/>
        </w:tabs>
      </w:pPr>
    </w:p>
    <w:p w:rsidR="00555949" w:rsidRDefault="00555949" w:rsidP="00555949">
      <w:pPr>
        <w:tabs>
          <w:tab w:val="left" w:pos="1210"/>
          <w:tab w:val="left" w:pos="4730"/>
          <w:tab w:val="left" w:pos="5830"/>
          <w:tab w:val="left" w:pos="5940"/>
        </w:tabs>
      </w:pPr>
      <w:r>
        <w:rPr>
          <w:rFonts w:hint="eastAsia"/>
        </w:rPr>
        <w:t>利用支援費：</w:t>
      </w:r>
      <w:r w:rsidR="00037779">
        <w:rPr>
          <w:rFonts w:hint="eastAsia"/>
        </w:rPr>
        <w:t>82,638</w:t>
      </w:r>
      <w:r>
        <w:rPr>
          <w:rFonts w:hint="eastAsia"/>
        </w:rPr>
        <w:t xml:space="preserve"> </w:t>
      </w:r>
      <w:r>
        <w:rPr>
          <w:rFonts w:hint="eastAsia"/>
        </w:rPr>
        <w:t>円</w:t>
      </w:r>
    </w:p>
    <w:p w:rsidR="00555949" w:rsidRPr="009E3FBF" w:rsidRDefault="00555949" w:rsidP="00555949">
      <w:pPr>
        <w:tabs>
          <w:tab w:val="left" w:pos="1670"/>
          <w:tab w:val="left" w:pos="5145"/>
          <w:tab w:val="left" w:pos="5830"/>
          <w:tab w:val="left" w:pos="5940"/>
        </w:tabs>
        <w:rPr>
          <w:rFonts w:ascii="Times New Roman" w:hAnsi="Times New Roman"/>
        </w:rPr>
      </w:pPr>
      <w:r>
        <w:rPr>
          <w:rFonts w:hint="eastAsia"/>
        </w:rPr>
        <w:tab/>
      </w:r>
      <w:r>
        <w:rPr>
          <w:rFonts w:hint="eastAsia"/>
        </w:rPr>
        <w:t>内訳：</w:t>
      </w:r>
      <w:r w:rsidRPr="009E3FBF">
        <w:rPr>
          <w:rFonts w:ascii="Times New Roman"/>
        </w:rPr>
        <w:t>賞金</w:t>
      </w:r>
      <w:r w:rsidRPr="009E3FBF">
        <w:rPr>
          <w:rFonts w:ascii="Times New Roman" w:hAnsi="Times New Roman"/>
        </w:rPr>
        <w:t>(5,000</w:t>
      </w:r>
      <w:r w:rsidRPr="009E3FBF">
        <w:rPr>
          <w:rFonts w:ascii="Times New Roman"/>
        </w:rPr>
        <w:t>円</w:t>
      </w:r>
      <w:r w:rsidRPr="009E3FBF">
        <w:rPr>
          <w:rFonts w:ascii="Times New Roman" w:hAnsi="Times New Roman"/>
        </w:rPr>
        <w:t>×16</w:t>
      </w:r>
      <w:r w:rsidRPr="009E3FBF">
        <w:rPr>
          <w:rFonts w:ascii="Times New Roman"/>
        </w:rPr>
        <w:t>名</w:t>
      </w:r>
      <w:r w:rsidRPr="009E3FBF">
        <w:rPr>
          <w:rFonts w:ascii="Times New Roman" w:hAnsi="Times New Roman"/>
        </w:rPr>
        <w:t>)</w:t>
      </w:r>
      <w:r w:rsidRPr="009E3FBF">
        <w:rPr>
          <w:rFonts w:ascii="Times New Roman" w:hAnsi="Times New Roman"/>
        </w:rPr>
        <w:tab/>
        <w:t xml:space="preserve"> 80,000</w:t>
      </w:r>
      <w:r w:rsidRPr="009E3FBF">
        <w:rPr>
          <w:rFonts w:ascii="Times New Roman"/>
        </w:rPr>
        <w:t>円</w:t>
      </w:r>
    </w:p>
    <w:p w:rsidR="00555949" w:rsidRPr="009E3FBF" w:rsidRDefault="00555949" w:rsidP="00555949">
      <w:pPr>
        <w:tabs>
          <w:tab w:val="left" w:pos="1670"/>
          <w:tab w:val="left" w:pos="4730"/>
          <w:tab w:val="left" w:pos="5830"/>
          <w:tab w:val="left" w:pos="5940"/>
        </w:tabs>
        <w:ind w:leftChars="1095" w:left="2299"/>
        <w:rPr>
          <w:rFonts w:ascii="Times New Roman" w:hAnsi="Times New Roman"/>
          <w:color w:val="000000"/>
          <w:kern w:val="0"/>
          <w:lang w:val="ja-JP"/>
        </w:rPr>
      </w:pPr>
      <w:r w:rsidRPr="009E3FBF">
        <w:rPr>
          <w:rFonts w:ascii="Times New Roman"/>
        </w:rPr>
        <w:t>賞状</w:t>
      </w:r>
      <w:r w:rsidRPr="009E3FBF">
        <w:rPr>
          <w:rFonts w:ascii="Times New Roman" w:hAnsi="Times New Roman"/>
          <w:color w:val="000000"/>
          <w:kern w:val="0"/>
          <w:lang w:val="ja-JP"/>
        </w:rPr>
        <w:t>用紙・祝い袋代</w:t>
      </w:r>
      <w:r w:rsidRPr="009E3FBF">
        <w:rPr>
          <w:rFonts w:ascii="Times New Roman" w:hAnsi="Times New Roman"/>
          <w:color w:val="000000"/>
          <w:kern w:val="0"/>
          <w:lang w:val="ja-JP"/>
        </w:rPr>
        <w:t xml:space="preserve">           1,43</w:t>
      </w:r>
      <w:r w:rsidR="00037779">
        <w:rPr>
          <w:rFonts w:ascii="Times New Roman" w:hAnsi="Times New Roman" w:hint="eastAsia"/>
          <w:color w:val="000000"/>
          <w:kern w:val="0"/>
          <w:lang w:val="ja-JP"/>
        </w:rPr>
        <w:t>8</w:t>
      </w:r>
      <w:r w:rsidRPr="009E3FBF">
        <w:rPr>
          <w:rFonts w:ascii="Times New Roman"/>
          <w:color w:val="000000"/>
          <w:kern w:val="0"/>
          <w:lang w:val="ja-JP"/>
        </w:rPr>
        <w:t>円</w:t>
      </w:r>
    </w:p>
    <w:p w:rsidR="00150011" w:rsidRPr="00E73CA5" w:rsidRDefault="00E73CA5" w:rsidP="00E73CA5">
      <w:pPr>
        <w:tabs>
          <w:tab w:val="left" w:pos="2295"/>
          <w:tab w:val="left" w:pos="4730"/>
          <w:tab w:val="left" w:pos="5830"/>
          <w:tab w:val="left" w:pos="5940"/>
        </w:tabs>
        <w:rPr>
          <w:rFonts w:ascii="Times New Roman"/>
          <w:color w:val="000000"/>
          <w:kern w:val="0"/>
          <w:u w:val="single"/>
          <w:lang w:val="ja-JP"/>
        </w:rPr>
      </w:pPr>
      <w:r>
        <w:rPr>
          <w:rFonts w:ascii="Times New Roman" w:hint="eastAsia"/>
        </w:rPr>
        <w:tab/>
      </w:r>
      <w:r w:rsidR="00555949" w:rsidRPr="00E73CA5">
        <w:rPr>
          <w:rFonts w:ascii="Times New Roman"/>
          <w:u w:val="single"/>
        </w:rPr>
        <w:t>その他手数料</w:t>
      </w:r>
      <w:r w:rsidR="00555949" w:rsidRPr="00E73CA5">
        <w:rPr>
          <w:rFonts w:ascii="Times New Roman" w:hAnsi="Times New Roman"/>
          <w:u w:val="single"/>
        </w:rPr>
        <w:t xml:space="preserve">      </w:t>
      </w:r>
      <w:r w:rsidR="002E70EF">
        <w:rPr>
          <w:rFonts w:ascii="Times New Roman" w:hAnsi="Times New Roman"/>
          <w:color w:val="000000"/>
          <w:kern w:val="0"/>
          <w:u w:val="single"/>
          <w:lang w:val="ja-JP"/>
        </w:rPr>
        <w:t xml:space="preserve">           </w:t>
      </w:r>
      <w:r w:rsidR="002E70EF">
        <w:rPr>
          <w:rFonts w:ascii="Times New Roman" w:hAnsi="Times New Roman" w:hint="eastAsia"/>
          <w:color w:val="000000"/>
          <w:kern w:val="0"/>
          <w:u w:val="single"/>
          <w:lang w:val="ja-JP"/>
        </w:rPr>
        <w:t>1,2</w:t>
      </w:r>
      <w:r w:rsidR="00555949" w:rsidRPr="00E73CA5">
        <w:rPr>
          <w:rFonts w:ascii="Times New Roman" w:hAnsi="Times New Roman"/>
          <w:color w:val="000000"/>
          <w:kern w:val="0"/>
          <w:u w:val="single"/>
          <w:lang w:val="ja-JP"/>
        </w:rPr>
        <w:t>00</w:t>
      </w:r>
      <w:r w:rsidR="00555949" w:rsidRPr="00E73CA5">
        <w:rPr>
          <w:rFonts w:ascii="Times New Roman"/>
          <w:color w:val="000000"/>
          <w:kern w:val="0"/>
          <w:u w:val="single"/>
          <w:lang w:val="ja-JP"/>
        </w:rPr>
        <w:t>円</w:t>
      </w:r>
    </w:p>
    <w:p w:rsidR="00E73CA5" w:rsidRPr="00E73CA5" w:rsidRDefault="00E73CA5" w:rsidP="00E73CA5">
      <w:pPr>
        <w:tabs>
          <w:tab w:val="left" w:pos="1670"/>
          <w:tab w:val="left" w:pos="4730"/>
          <w:tab w:val="left" w:pos="5205"/>
          <w:tab w:val="left" w:pos="5940"/>
        </w:tabs>
        <w:ind w:leftChars="1095" w:left="2299"/>
        <w:rPr>
          <w:rFonts w:ascii="Times New Roman" w:hAnsi="Times New Roman"/>
          <w:color w:val="000000"/>
          <w:kern w:val="0"/>
          <w:lang w:val="ja-JP"/>
        </w:rPr>
      </w:pPr>
      <w:r>
        <w:rPr>
          <w:rFonts w:ascii="Times New Roman" w:hAnsi="Times New Roman" w:hint="eastAsia"/>
          <w:color w:val="000000"/>
          <w:kern w:val="0"/>
          <w:lang w:val="ja-JP"/>
        </w:rPr>
        <w:t xml:space="preserve">　　　　計</w:t>
      </w:r>
      <w:r>
        <w:rPr>
          <w:rFonts w:ascii="Times New Roman" w:hAnsi="Times New Roman" w:hint="eastAsia"/>
          <w:color w:val="000000"/>
          <w:kern w:val="0"/>
          <w:lang w:val="ja-JP"/>
        </w:rPr>
        <w:tab/>
      </w:r>
      <w:r>
        <w:rPr>
          <w:rFonts w:ascii="Times New Roman" w:hAnsi="Times New Roman" w:hint="eastAsia"/>
          <w:color w:val="000000"/>
          <w:kern w:val="0"/>
          <w:lang w:val="ja-JP"/>
        </w:rPr>
        <w:tab/>
      </w:r>
    </w:p>
    <w:sectPr w:rsidR="00E73CA5" w:rsidRPr="00E73CA5" w:rsidSect="00150011">
      <w:pgSz w:w="11906" w:h="16838" w:code="9"/>
      <w:pgMar w:top="1260" w:right="1418" w:bottom="1080" w:left="1985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1C1" w:rsidRDefault="003C51C1">
      <w:r>
        <w:separator/>
      </w:r>
    </w:p>
  </w:endnote>
  <w:endnote w:type="continuationSeparator" w:id="1">
    <w:p w:rsidR="003C51C1" w:rsidRDefault="003C5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1C1" w:rsidRDefault="003C51C1">
      <w:r>
        <w:separator/>
      </w:r>
    </w:p>
  </w:footnote>
  <w:footnote w:type="continuationSeparator" w:id="1">
    <w:p w:rsidR="003C51C1" w:rsidRDefault="003C51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49A4"/>
    <w:multiLevelType w:val="hybridMultilevel"/>
    <w:tmpl w:val="D3D4E2C2"/>
    <w:lvl w:ilvl="0" w:tplc="DA64C9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007395D"/>
    <w:multiLevelType w:val="hybridMultilevel"/>
    <w:tmpl w:val="F9E8D9F8"/>
    <w:lvl w:ilvl="0" w:tplc="1BDE7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6882B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5F43675A"/>
    <w:multiLevelType w:val="hybridMultilevel"/>
    <w:tmpl w:val="6C4E5A40"/>
    <w:lvl w:ilvl="0" w:tplc="9E60445A">
      <w:start w:val="1"/>
      <w:numFmt w:val="bullet"/>
      <w:lvlText w:val="・"/>
      <w:lvlJc w:val="left"/>
      <w:pPr>
        <w:tabs>
          <w:tab w:val="num" w:pos="1030"/>
        </w:tabs>
        <w:ind w:left="103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4">
    <w:nsid w:val="6CA55583"/>
    <w:multiLevelType w:val="hybridMultilevel"/>
    <w:tmpl w:val="8EDC2B1A"/>
    <w:lvl w:ilvl="0" w:tplc="382A21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F62E4"/>
    <w:rsid w:val="00037779"/>
    <w:rsid w:val="0006691C"/>
    <w:rsid w:val="000B4131"/>
    <w:rsid w:val="00150011"/>
    <w:rsid w:val="002E5D55"/>
    <w:rsid w:val="002E70EF"/>
    <w:rsid w:val="002F62E4"/>
    <w:rsid w:val="003C51C1"/>
    <w:rsid w:val="004D704E"/>
    <w:rsid w:val="004F33CC"/>
    <w:rsid w:val="004F37D0"/>
    <w:rsid w:val="00502ED0"/>
    <w:rsid w:val="00555949"/>
    <w:rsid w:val="00561693"/>
    <w:rsid w:val="00580BF9"/>
    <w:rsid w:val="00592697"/>
    <w:rsid w:val="008C0267"/>
    <w:rsid w:val="009113FE"/>
    <w:rsid w:val="00A35C16"/>
    <w:rsid w:val="00B12145"/>
    <w:rsid w:val="00B51F9B"/>
    <w:rsid w:val="00C17083"/>
    <w:rsid w:val="00C36ADD"/>
    <w:rsid w:val="00C8518E"/>
    <w:rsid w:val="00DD1EB5"/>
    <w:rsid w:val="00E73CA5"/>
    <w:rsid w:val="00FC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1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001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0011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150011"/>
    <w:rPr>
      <w:color w:val="0000FF"/>
      <w:u w:val="single"/>
    </w:rPr>
  </w:style>
  <w:style w:type="character" w:styleId="a6">
    <w:name w:val="FollowedHyperlink"/>
    <w:basedOn w:val="a0"/>
    <w:rsid w:val="00150011"/>
    <w:rPr>
      <w:color w:val="800080"/>
      <w:u w:val="single"/>
    </w:rPr>
  </w:style>
  <w:style w:type="paragraph" w:styleId="a7">
    <w:name w:val="Balloon Text"/>
    <w:basedOn w:val="a"/>
    <w:semiHidden/>
    <w:rsid w:val="00150011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150011"/>
  </w:style>
  <w:style w:type="paragraph" w:styleId="a9">
    <w:name w:val="Revision"/>
    <w:hidden/>
    <w:uiPriority w:val="99"/>
    <w:semiHidden/>
    <w:rsid w:val="00592697"/>
    <w:rPr>
      <w:kern w:val="2"/>
      <w:sz w:val="21"/>
    </w:rPr>
  </w:style>
  <w:style w:type="paragraph" w:styleId="aa">
    <w:name w:val="List Paragraph"/>
    <w:basedOn w:val="a"/>
    <w:uiPriority w:val="34"/>
    <w:qFormat/>
    <w:rsid w:val="00555949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0D85-A1B1-4996-9D94-9604D082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Chapter支援費申請書</vt:lpstr>
      <vt:lpstr>Chapter支援費申請書</vt:lpstr>
    </vt:vector>
  </TitlesOfParts>
  <Company>ＩＥＥＥ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Chapter支援費申請書</dc:title>
  <dc:subject/>
  <dc:creator>IEEE東京支部</dc:creator>
  <cp:keywords/>
  <cp:lastModifiedBy>古橋武</cp:lastModifiedBy>
  <cp:revision>13</cp:revision>
  <cp:lastPrinted>2004-12-14T04:33:00Z</cp:lastPrinted>
  <dcterms:created xsi:type="dcterms:W3CDTF">2010-01-13T05:26:00Z</dcterms:created>
  <dcterms:modified xsi:type="dcterms:W3CDTF">2011-01-05T10:34:00Z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541591412</vt:i4>
  </property>
  <property fmtid="{D5CDD505-2E9C-101B-9397-08002B2CF9AE}" pid="3" name="_EmailSubject">
    <vt:lpwstr>[chapter-oprt-ml:01466] Re: Chapter 支援費申請書のフォーマット改版</vt:lpwstr>
  </property>
  <property fmtid="{D5CDD505-2E9C-101B-9397-08002B2CF9AE}" pid="4" name="_AuthorEmail">
    <vt:lpwstr>yotsumoto@ntt-bti.co.jp</vt:lpwstr>
  </property>
  <property fmtid="{D5CDD505-2E9C-101B-9397-08002B2CF9AE}" pid="5" name="_AuthorEmailDisplayName">
    <vt:lpwstr>四元勝一 K.Yotsumoto</vt:lpwstr>
  </property>
  <property fmtid="{D5CDD505-2E9C-101B-9397-08002B2CF9AE}" pid="6" name="_ReviewingToolsShownOnce">
    <vt:lpwstr/>
  </property>
</Properties>
</file>